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86"/>
      </w:tblGrid>
      <w:tr w:rsidR="00CA1B3F" w:rsidTr="00CA1B3F">
        <w:tc>
          <w:tcPr>
            <w:tcW w:w="9126" w:type="dxa"/>
          </w:tcPr>
          <w:p w:rsidR="00CA1B3F" w:rsidRPr="00CA1B3F" w:rsidRDefault="00CA1B3F" w:rsidP="00CA1B3F">
            <w:pPr>
              <w:jc w:val="center"/>
              <w:rPr>
                <w:rFonts w:ascii="華康魏碑體" w:eastAsia="華康魏碑體" w:hint="eastAsia"/>
                <w:sz w:val="40"/>
                <w:szCs w:val="40"/>
              </w:rPr>
            </w:pPr>
            <w:r w:rsidRPr="00CA1B3F">
              <w:rPr>
                <w:rFonts w:ascii="華康魏碑體" w:eastAsia="華康魏碑體" w:hint="eastAsia"/>
                <w:sz w:val="40"/>
                <w:szCs w:val="40"/>
              </w:rPr>
              <w:t>崔愛英首席副理事長捐贈獎學金 2026.04.06</w:t>
            </w:r>
          </w:p>
        </w:tc>
      </w:tr>
      <w:tr w:rsidR="00CA1B3F" w:rsidTr="00CA1B3F">
        <w:tc>
          <w:tcPr>
            <w:tcW w:w="9126" w:type="dxa"/>
          </w:tcPr>
          <w:p w:rsidR="00CA1B3F" w:rsidRDefault="00CA1B3F">
            <w:r>
              <w:rPr>
                <w:noProof/>
              </w:rPr>
              <w:drawing>
                <wp:inline distT="0" distB="0" distL="0" distR="0">
                  <wp:extent cx="5759450" cy="4319905"/>
                  <wp:effectExtent l="19050" t="0" r="0" b="0"/>
                  <wp:docPr id="1" name="圖片 0" descr="1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100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B3F" w:rsidTr="00CA1B3F">
        <w:tc>
          <w:tcPr>
            <w:tcW w:w="9126" w:type="dxa"/>
          </w:tcPr>
          <w:p w:rsidR="00CA1B3F" w:rsidRDefault="00CA1B3F">
            <w:r>
              <w:rPr>
                <w:noProof/>
              </w:rPr>
              <w:drawing>
                <wp:inline distT="0" distB="0" distL="0" distR="0">
                  <wp:extent cx="5759450" cy="4319905"/>
                  <wp:effectExtent l="19050" t="0" r="0" b="0"/>
                  <wp:docPr id="2" name="圖片 1" descr="2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-10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38" w:rsidRDefault="00310638"/>
    <w:sectPr w:rsidR="00310638" w:rsidSect="00CA1B3F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1B3F"/>
    <w:rsid w:val="00310638"/>
    <w:rsid w:val="004A3915"/>
    <w:rsid w:val="00A24F16"/>
    <w:rsid w:val="00CA1B3F"/>
    <w:rsid w:val="00D8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B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1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A1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1</cp:revision>
  <dcterms:created xsi:type="dcterms:W3CDTF">2026-04-06T04:00:00Z</dcterms:created>
  <dcterms:modified xsi:type="dcterms:W3CDTF">2026-04-06T04:03:00Z</dcterms:modified>
</cp:coreProperties>
</file>