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415FF" w:rsidTr="00A415FF">
        <w:tc>
          <w:tcPr>
            <w:tcW w:w="9286" w:type="dxa"/>
          </w:tcPr>
          <w:p w:rsidR="00A415FF" w:rsidRPr="00A415FF" w:rsidRDefault="00A415FF" w:rsidP="00A415F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415FF">
              <w:rPr>
                <w:rFonts w:ascii="華康魏碑體" w:eastAsia="華康魏碑體" w:hint="eastAsia"/>
                <w:sz w:val="40"/>
                <w:szCs w:val="40"/>
              </w:rPr>
              <w:t>2026西大門區早起足球會始</w:t>
            </w:r>
            <w:proofErr w:type="gramStart"/>
            <w:r w:rsidRPr="00A415FF">
              <w:rPr>
                <w:rFonts w:ascii="華康魏碑體" w:eastAsia="華康魏碑體" w:hint="eastAsia"/>
                <w:sz w:val="40"/>
                <w:szCs w:val="40"/>
              </w:rPr>
              <w:t>務</w:t>
            </w:r>
            <w:proofErr w:type="gramEnd"/>
            <w:r w:rsidRPr="00A415FF">
              <w:rPr>
                <w:rFonts w:ascii="華康魏碑體" w:eastAsia="華康魏碑體" w:hint="eastAsia"/>
                <w:sz w:val="40"/>
                <w:szCs w:val="40"/>
              </w:rPr>
              <w:t>式 2026.03.29</w:t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60330_19341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60330_193418029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60330_19341802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60330_19341802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60330_19341802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5FF" w:rsidTr="00A415FF">
        <w:tc>
          <w:tcPr>
            <w:tcW w:w="9286" w:type="dxa"/>
          </w:tcPr>
          <w:p w:rsidR="00A415FF" w:rsidRDefault="00A415FF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60330_19341802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330_193418029_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A415F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415FF"/>
    <w:rsid w:val="00310638"/>
    <w:rsid w:val="004A3915"/>
    <w:rsid w:val="00A24F16"/>
    <w:rsid w:val="00A415FF"/>
    <w:rsid w:val="00FA2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5F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15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15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2026-03-30T23:04:00Z</dcterms:created>
  <dcterms:modified xsi:type="dcterms:W3CDTF">2026-03-30T23:08:00Z</dcterms:modified>
</cp:coreProperties>
</file>