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F2A67" w:rsidTr="000F2A67">
        <w:tc>
          <w:tcPr>
            <w:tcW w:w="9286" w:type="dxa"/>
          </w:tcPr>
          <w:p w:rsidR="000F2A67" w:rsidRPr="000F2A67" w:rsidRDefault="000F2A67" w:rsidP="000F2A67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0F2A67">
              <w:rPr>
                <w:rFonts w:ascii="華康魏碑體" w:eastAsia="華康魏碑體" w:hint="eastAsia"/>
                <w:sz w:val="40"/>
                <w:szCs w:val="40"/>
              </w:rPr>
              <w:t>周宗澔獎學金 2025.05.02(第一次)</w:t>
            </w:r>
          </w:p>
        </w:tc>
      </w:tr>
      <w:tr w:rsidR="001F197D" w:rsidTr="000F2A67">
        <w:tc>
          <w:tcPr>
            <w:tcW w:w="9286" w:type="dxa"/>
          </w:tcPr>
          <w:p w:rsidR="001F197D" w:rsidRPr="000F2A67" w:rsidRDefault="001F197D" w:rsidP="000F2A67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noProof/>
                <w:sz w:val="40"/>
                <w:szCs w:val="40"/>
              </w:rPr>
              <w:drawing>
                <wp:inline distT="0" distB="0" distL="0" distR="0">
                  <wp:extent cx="5759450" cy="3810635"/>
                  <wp:effectExtent l="19050" t="0" r="0" b="0"/>
                  <wp:docPr id="10" name="圖片 9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1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97D" w:rsidTr="000F2A67">
        <w:tc>
          <w:tcPr>
            <w:tcW w:w="9286" w:type="dxa"/>
          </w:tcPr>
          <w:p w:rsidR="001F197D" w:rsidRPr="000F2A67" w:rsidRDefault="001F197D" w:rsidP="000F2A67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noProof/>
                <w:sz w:val="40"/>
                <w:szCs w:val="40"/>
              </w:rPr>
              <w:drawing>
                <wp:inline distT="0" distB="0" distL="0" distR="0">
                  <wp:extent cx="5759450" cy="3282950"/>
                  <wp:effectExtent l="19050" t="0" r="0" b="0"/>
                  <wp:docPr id="12" name="圖片 11" descr="KakaoTalk_20250506_10025135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6_100251356_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50502_16351565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50502_163515659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3" name="圖片 2" descr="KakaoTalk_20250502_163515659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0502_163515659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5" name="圖片 4" descr="KakaoTalk_20250502_163515659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0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0502_163515659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50502_163515659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1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 w:rsidP="00B02EED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8" name="圖片 7" descr="KakaoTalk_20250502_163515659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1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 w:rsidP="00B02EE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50502_163515659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1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 w:rsidP="00B02EE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50502_163515659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1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 w:rsidP="00B02EE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50502_163515659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1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 w:rsidP="00B02EE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5" name="圖片 14" descr="KakaoTalk_20250502_163515659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2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 w:rsidP="00B02EE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7525"/>
                  <wp:effectExtent l="19050" t="0" r="0" b="0"/>
                  <wp:docPr id="16" name="圖片 15" descr="KakaoTalk_20250502_163515659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2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 w:rsidP="00B02EE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7" name="圖片 16" descr="KakaoTalk_20250502_163515659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2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 w:rsidP="00B02EE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18" name="圖片 17" descr="KakaoTalk_20250502_163515659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2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 w:rsidP="00B02EE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9" name="圖片 18" descr="KakaoTalk_20250502_163515659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2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0F2A67" w:rsidP="00B02EE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0" name="圖片 19" descr="KakaoTalk_20250502_163515659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5659_2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67" w:rsidTr="000F2A67">
        <w:tc>
          <w:tcPr>
            <w:tcW w:w="9286" w:type="dxa"/>
          </w:tcPr>
          <w:p w:rsidR="000F2A67" w:rsidRDefault="00DF77B8" w:rsidP="00B02EED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21" name="圖片 20" descr="KakaoTalk_20250502_16351634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63516346_0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F2A6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1554" w:rsidRDefault="00901554" w:rsidP="001F197D">
      <w:r>
        <w:separator/>
      </w:r>
    </w:p>
  </w:endnote>
  <w:endnote w:type="continuationSeparator" w:id="1">
    <w:p w:rsidR="00901554" w:rsidRDefault="00901554" w:rsidP="001F19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1554" w:rsidRDefault="00901554" w:rsidP="001F197D">
      <w:r>
        <w:separator/>
      </w:r>
    </w:p>
  </w:footnote>
  <w:footnote w:type="continuationSeparator" w:id="1">
    <w:p w:rsidR="00901554" w:rsidRDefault="00901554" w:rsidP="001F19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2A67"/>
    <w:rsid w:val="00072246"/>
    <w:rsid w:val="000F2A67"/>
    <w:rsid w:val="001F197D"/>
    <w:rsid w:val="00310638"/>
    <w:rsid w:val="004A3915"/>
    <w:rsid w:val="00901554"/>
    <w:rsid w:val="009220C6"/>
    <w:rsid w:val="00A24F16"/>
    <w:rsid w:val="00DF7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2A6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2A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F2A6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1F19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1F197D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1F19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1F197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dcterms:created xsi:type="dcterms:W3CDTF">2025-05-04T01:07:00Z</dcterms:created>
  <dcterms:modified xsi:type="dcterms:W3CDTF">2025-05-06T02:35:00Z</dcterms:modified>
</cp:coreProperties>
</file>